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B686" w14:textId="77777777" w:rsidR="004D181A" w:rsidRPr="004D181A" w:rsidRDefault="004D181A" w:rsidP="004D181A">
      <w:pPr>
        <w:spacing w:after="0" w:line="240" w:lineRule="auto"/>
        <w:rPr>
          <w:rFonts w:ascii="Calibri" w:eastAsia="Times New Roman" w:hAnsi="Calibri" w:cs="Calibri"/>
          <w:color w:val="000000"/>
          <w:sz w:val="24"/>
          <w:szCs w:val="24"/>
          <w:lang w:eastAsia="fr-FR"/>
        </w:rPr>
      </w:pPr>
    </w:p>
    <w:p w14:paraId="1F73252C" w14:textId="77777777" w:rsidR="004D181A" w:rsidRPr="004D181A" w:rsidRDefault="00554FA6" w:rsidP="004D181A">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w:t>
      </w:r>
      <w:r w:rsidR="004D181A" w:rsidRPr="004D181A">
        <w:rPr>
          <w:rFonts w:ascii="Calibri" w:eastAsia="Times New Roman" w:hAnsi="Calibri" w:cs="Calibri"/>
          <w:color w:val="000000"/>
          <w:sz w:val="24"/>
          <w:szCs w:val="24"/>
          <w:lang w:eastAsia="fr-FR"/>
        </w:rPr>
        <w:t>e ministère envisage une modification de la grille horaire du bac pro. Le projet d'arrêté nous a été présenté à la commission spécialisée du 6 janvier et sera débattu au CSE du 21 janvier prochain. </w:t>
      </w:r>
    </w:p>
    <w:p w14:paraId="1F65D171" w14:textId="77777777" w:rsidR="004D181A" w:rsidRPr="004D181A" w:rsidRDefault="004D181A" w:rsidP="004D181A">
      <w:pPr>
        <w:spacing w:after="0" w:line="240" w:lineRule="auto"/>
        <w:rPr>
          <w:rFonts w:ascii="Calibri" w:eastAsia="Times New Roman" w:hAnsi="Calibri" w:cs="Calibri"/>
          <w:color w:val="000000"/>
          <w:sz w:val="24"/>
          <w:szCs w:val="24"/>
          <w:lang w:eastAsia="fr-FR"/>
        </w:rPr>
      </w:pPr>
    </w:p>
    <w:p w14:paraId="2020A854" w14:textId="77777777" w:rsidR="004D181A" w:rsidRPr="004D181A" w:rsidRDefault="004D181A" w:rsidP="004D181A">
      <w:pPr>
        <w:spacing w:after="0" w:line="240" w:lineRule="auto"/>
        <w:rPr>
          <w:rFonts w:ascii="Calibri" w:eastAsia="Times New Roman" w:hAnsi="Calibri" w:cs="Calibri"/>
          <w:color w:val="000000"/>
          <w:sz w:val="24"/>
          <w:szCs w:val="24"/>
          <w:lang w:eastAsia="fr-FR"/>
        </w:rPr>
      </w:pPr>
      <w:r w:rsidRPr="004D181A">
        <w:rPr>
          <w:rFonts w:ascii="Calibri" w:eastAsia="Times New Roman" w:hAnsi="Calibri" w:cs="Calibri"/>
          <w:color w:val="000000"/>
          <w:sz w:val="24"/>
          <w:szCs w:val="24"/>
          <w:lang w:eastAsia="fr-FR"/>
        </w:rPr>
        <w:t xml:space="preserve">Globalement, le MEN prévoit, sans "toucher à l'équilibre général" de la grille, de ne plus flécher les heures de </w:t>
      </w:r>
      <w:proofErr w:type="spellStart"/>
      <w:r w:rsidRPr="004D181A">
        <w:rPr>
          <w:rFonts w:ascii="Calibri" w:eastAsia="Times New Roman" w:hAnsi="Calibri" w:cs="Calibri"/>
          <w:color w:val="000000"/>
          <w:sz w:val="24"/>
          <w:szCs w:val="24"/>
          <w:lang w:eastAsia="fr-FR"/>
        </w:rPr>
        <w:t>co</w:t>
      </w:r>
      <w:proofErr w:type="spellEnd"/>
      <w:r w:rsidRPr="004D181A">
        <w:rPr>
          <w:rFonts w:ascii="Calibri" w:eastAsia="Times New Roman" w:hAnsi="Calibri" w:cs="Calibri"/>
          <w:color w:val="000000"/>
          <w:sz w:val="24"/>
          <w:szCs w:val="24"/>
          <w:lang w:eastAsia="fr-FR"/>
        </w:rPr>
        <w:t>-intervention en terminale Bac pro sur le français et les maths et propose que l'utilisation des 26 heures puisse faire l'objet de plusieurs options dont l'introduction d'un enseignement de philo en terminale sous forme d'atelier, après discussions au sein du conseil pédagogique de chaque établissement. Cette option faisait déjà l'objet, semble-t-il, d'expérimentations dans certains établissements. </w:t>
      </w:r>
    </w:p>
    <w:p w14:paraId="1FE674E9" w14:textId="4984AB2D" w:rsidR="004D181A" w:rsidRPr="004D181A" w:rsidRDefault="004D181A" w:rsidP="00A3290B">
      <w:pPr>
        <w:spacing w:after="0" w:line="240" w:lineRule="auto"/>
        <w:rPr>
          <w:rFonts w:ascii="Calibri" w:eastAsia="Times New Roman" w:hAnsi="Calibri" w:cs="Calibri"/>
          <w:color w:val="000000"/>
          <w:sz w:val="24"/>
          <w:szCs w:val="24"/>
          <w:lang w:eastAsia="fr-FR"/>
        </w:rPr>
      </w:pPr>
      <w:r w:rsidRPr="004D181A">
        <w:rPr>
          <w:rFonts w:ascii="Calibri" w:eastAsia="Times New Roman" w:hAnsi="Calibri" w:cs="Calibri"/>
          <w:color w:val="000000"/>
          <w:sz w:val="24"/>
          <w:szCs w:val="24"/>
          <w:lang w:eastAsia="fr-FR"/>
        </w:rPr>
        <w:t xml:space="preserve">Les autres options, outre le maintien de l'existant, sont soit </w:t>
      </w:r>
      <w:proofErr w:type="spellStart"/>
      <w:r w:rsidRPr="004D181A">
        <w:rPr>
          <w:rFonts w:ascii="Calibri" w:eastAsia="Times New Roman" w:hAnsi="Calibri" w:cs="Calibri"/>
          <w:color w:val="000000"/>
          <w:sz w:val="24"/>
          <w:szCs w:val="24"/>
          <w:lang w:eastAsia="fr-FR"/>
        </w:rPr>
        <w:t>co</w:t>
      </w:r>
      <w:proofErr w:type="spellEnd"/>
      <w:r w:rsidRPr="004D181A">
        <w:rPr>
          <w:rFonts w:ascii="Calibri" w:eastAsia="Times New Roman" w:hAnsi="Calibri" w:cs="Calibri"/>
          <w:color w:val="000000"/>
          <w:sz w:val="24"/>
          <w:szCs w:val="24"/>
          <w:lang w:eastAsia="fr-FR"/>
        </w:rPr>
        <w:t>-intervention avec d'autres disciplines de l'enseignement général, soit augmentation des heures d</w:t>
      </w:r>
      <w:r w:rsidR="00A3290B" w:rsidRPr="00A3290B">
        <w:rPr>
          <w:rFonts w:ascii="Calibri" w:eastAsia="Times New Roman" w:hAnsi="Calibri" w:cs="Calibri"/>
          <w:color w:val="000000"/>
          <w:sz w:val="24"/>
          <w:szCs w:val="24"/>
          <w:lang w:eastAsia="fr-FR"/>
        </w:rPr>
        <w:t>’</w:t>
      </w:r>
      <w:r w:rsidR="00A3290B">
        <w:rPr>
          <w:rFonts w:ascii="Calibri" w:eastAsia="Times New Roman" w:hAnsi="Calibri" w:cs="Calibri"/>
          <w:color w:val="000000"/>
          <w:sz w:val="24"/>
          <w:szCs w:val="24"/>
          <w:lang w:eastAsia="fr-FR"/>
        </w:rPr>
        <w:t>AP</w:t>
      </w:r>
      <w:r w:rsidR="00A3290B" w:rsidRPr="00A3290B">
        <w:rPr>
          <w:rFonts w:ascii="Calibri" w:eastAsia="Times New Roman" w:hAnsi="Calibri" w:cs="Calibri"/>
          <w:color w:val="000000"/>
          <w:sz w:val="24"/>
          <w:szCs w:val="24"/>
          <w:lang w:eastAsia="fr-FR"/>
        </w:rPr>
        <w:t xml:space="preserve"> l’élève pour son projet d’insertion professionnelle ou de poursuite d’études</w:t>
      </w:r>
      <w:r w:rsidR="0006329F">
        <w:rPr>
          <w:rFonts w:ascii="Calibri" w:eastAsia="Times New Roman" w:hAnsi="Calibri" w:cs="Calibri"/>
          <w:color w:val="000000"/>
          <w:sz w:val="24"/>
          <w:szCs w:val="24"/>
          <w:lang w:eastAsia="fr-FR"/>
        </w:rPr>
        <w:t xml:space="preserve"> </w:t>
      </w:r>
      <w:bookmarkStart w:id="0" w:name="_GoBack"/>
      <w:bookmarkEnd w:id="0"/>
      <w:r w:rsidR="00A3290B" w:rsidRPr="00A3290B">
        <w:rPr>
          <w:rFonts w:ascii="Calibri" w:eastAsia="Times New Roman" w:hAnsi="Calibri" w:cs="Calibri"/>
          <w:color w:val="000000"/>
          <w:sz w:val="24"/>
          <w:szCs w:val="24"/>
          <w:lang w:eastAsia="fr-FR"/>
        </w:rPr>
        <w:t>après le baccalauréat.</w:t>
      </w:r>
    </w:p>
    <w:p w14:paraId="671FD2AD" w14:textId="77777777" w:rsidR="004D181A" w:rsidRPr="004D181A" w:rsidRDefault="004D181A" w:rsidP="004D181A">
      <w:pPr>
        <w:spacing w:after="0" w:line="240" w:lineRule="auto"/>
        <w:rPr>
          <w:rFonts w:ascii="Calibri" w:eastAsia="Times New Roman" w:hAnsi="Calibri" w:cs="Calibri"/>
          <w:color w:val="000000"/>
          <w:sz w:val="24"/>
          <w:szCs w:val="24"/>
          <w:lang w:eastAsia="fr-FR"/>
        </w:rPr>
      </w:pPr>
    </w:p>
    <w:p w14:paraId="4AE2345A" w14:textId="77777777" w:rsidR="004D181A" w:rsidRPr="004D181A" w:rsidRDefault="004D181A" w:rsidP="004D181A">
      <w:pPr>
        <w:spacing w:after="0" w:line="240" w:lineRule="auto"/>
        <w:rPr>
          <w:rFonts w:ascii="Calibri" w:eastAsia="Times New Roman" w:hAnsi="Calibri" w:cs="Calibri"/>
          <w:color w:val="000000"/>
          <w:sz w:val="24"/>
          <w:szCs w:val="24"/>
          <w:lang w:eastAsia="fr-FR"/>
        </w:rPr>
      </w:pPr>
      <w:r w:rsidRPr="004D181A">
        <w:rPr>
          <w:rFonts w:ascii="Calibri" w:eastAsia="Times New Roman" w:hAnsi="Calibri" w:cs="Calibri"/>
          <w:color w:val="000000"/>
          <w:sz w:val="24"/>
          <w:szCs w:val="24"/>
          <w:lang w:eastAsia="fr-FR"/>
        </w:rPr>
        <w:t>Pour l'heure, le texte n'est pas définitivement arrêté, une note de service doit venir compléter l'arrêté, mais nous n'en avons pas la teneur. Nous ne manquerons pas de vous tenir informé.es dès que nous aurons des informations plus complètes et approfondies. </w:t>
      </w:r>
    </w:p>
    <w:p w14:paraId="62FF440C" w14:textId="77777777" w:rsidR="00CF12C3" w:rsidRDefault="00CF12C3"/>
    <w:sectPr w:rsidR="00CF1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EA"/>
    <w:rsid w:val="0006329F"/>
    <w:rsid w:val="000871EA"/>
    <w:rsid w:val="004D181A"/>
    <w:rsid w:val="00554FA6"/>
    <w:rsid w:val="00A3290B"/>
    <w:rsid w:val="00CF12C3"/>
    <w:rsid w:val="00F82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2F8F"/>
  <w15:chartTrackingRefBased/>
  <w15:docId w15:val="{E6174096-6E2E-48E3-8899-AC8DD8C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5577">
      <w:bodyDiv w:val="1"/>
      <w:marLeft w:val="0"/>
      <w:marRight w:val="0"/>
      <w:marTop w:val="0"/>
      <w:marBottom w:val="0"/>
      <w:divBdr>
        <w:top w:val="none" w:sz="0" w:space="0" w:color="auto"/>
        <w:left w:val="none" w:sz="0" w:space="0" w:color="auto"/>
        <w:bottom w:val="none" w:sz="0" w:space="0" w:color="auto"/>
        <w:right w:val="none" w:sz="0" w:space="0" w:color="auto"/>
      </w:divBdr>
      <w:divsChild>
        <w:div w:id="815342979">
          <w:marLeft w:val="0"/>
          <w:marRight w:val="0"/>
          <w:marTop w:val="0"/>
          <w:marBottom w:val="0"/>
          <w:divBdr>
            <w:top w:val="none" w:sz="0" w:space="0" w:color="auto"/>
            <w:left w:val="none" w:sz="0" w:space="0" w:color="auto"/>
            <w:bottom w:val="none" w:sz="0" w:space="0" w:color="auto"/>
            <w:right w:val="none" w:sz="0" w:space="0" w:color="auto"/>
          </w:divBdr>
        </w:div>
        <w:div w:id="621616395">
          <w:marLeft w:val="0"/>
          <w:marRight w:val="0"/>
          <w:marTop w:val="0"/>
          <w:marBottom w:val="0"/>
          <w:divBdr>
            <w:top w:val="none" w:sz="0" w:space="0" w:color="auto"/>
            <w:left w:val="none" w:sz="0" w:space="0" w:color="auto"/>
            <w:bottom w:val="none" w:sz="0" w:space="0" w:color="auto"/>
            <w:right w:val="none" w:sz="0" w:space="0" w:color="auto"/>
          </w:divBdr>
        </w:div>
        <w:div w:id="1299994602">
          <w:marLeft w:val="0"/>
          <w:marRight w:val="0"/>
          <w:marTop w:val="0"/>
          <w:marBottom w:val="0"/>
          <w:divBdr>
            <w:top w:val="none" w:sz="0" w:space="0" w:color="auto"/>
            <w:left w:val="none" w:sz="0" w:space="0" w:color="auto"/>
            <w:bottom w:val="none" w:sz="0" w:space="0" w:color="auto"/>
            <w:right w:val="none" w:sz="0" w:space="0" w:color="auto"/>
          </w:divBdr>
        </w:div>
        <w:div w:id="1034890454">
          <w:marLeft w:val="0"/>
          <w:marRight w:val="0"/>
          <w:marTop w:val="0"/>
          <w:marBottom w:val="0"/>
          <w:divBdr>
            <w:top w:val="none" w:sz="0" w:space="0" w:color="auto"/>
            <w:left w:val="none" w:sz="0" w:space="0" w:color="auto"/>
            <w:bottom w:val="none" w:sz="0" w:space="0" w:color="auto"/>
            <w:right w:val="none" w:sz="0" w:space="0" w:color="auto"/>
          </w:divBdr>
        </w:div>
        <w:div w:id="525140317">
          <w:marLeft w:val="0"/>
          <w:marRight w:val="0"/>
          <w:marTop w:val="0"/>
          <w:marBottom w:val="0"/>
          <w:divBdr>
            <w:top w:val="none" w:sz="0" w:space="0" w:color="auto"/>
            <w:left w:val="none" w:sz="0" w:space="0" w:color="auto"/>
            <w:bottom w:val="none" w:sz="0" w:space="0" w:color="auto"/>
            <w:right w:val="none" w:sz="0" w:space="0" w:color="auto"/>
          </w:divBdr>
        </w:div>
        <w:div w:id="1269969102">
          <w:marLeft w:val="0"/>
          <w:marRight w:val="0"/>
          <w:marTop w:val="0"/>
          <w:marBottom w:val="0"/>
          <w:divBdr>
            <w:top w:val="none" w:sz="0" w:space="0" w:color="auto"/>
            <w:left w:val="none" w:sz="0" w:space="0" w:color="auto"/>
            <w:bottom w:val="none" w:sz="0" w:space="0" w:color="auto"/>
            <w:right w:val="none" w:sz="0" w:space="0" w:color="auto"/>
          </w:divBdr>
        </w:div>
        <w:div w:id="1882280893">
          <w:marLeft w:val="0"/>
          <w:marRight w:val="0"/>
          <w:marTop w:val="0"/>
          <w:marBottom w:val="0"/>
          <w:divBdr>
            <w:top w:val="none" w:sz="0" w:space="0" w:color="auto"/>
            <w:left w:val="none" w:sz="0" w:space="0" w:color="auto"/>
            <w:bottom w:val="none" w:sz="0" w:space="0" w:color="auto"/>
            <w:right w:val="none" w:sz="0" w:space="0" w:color="auto"/>
          </w:divBdr>
        </w:div>
        <w:div w:id="126709145">
          <w:marLeft w:val="0"/>
          <w:marRight w:val="0"/>
          <w:marTop w:val="0"/>
          <w:marBottom w:val="0"/>
          <w:divBdr>
            <w:top w:val="none" w:sz="0" w:space="0" w:color="auto"/>
            <w:left w:val="none" w:sz="0" w:space="0" w:color="auto"/>
            <w:bottom w:val="none" w:sz="0" w:space="0" w:color="auto"/>
            <w:right w:val="none" w:sz="0" w:space="0" w:color="auto"/>
          </w:divBdr>
        </w:div>
        <w:div w:id="73597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g5070</dc:creator>
  <cp:keywords/>
  <dc:description/>
  <cp:lastModifiedBy>g5070</cp:lastModifiedBy>
  <cp:revision>6</cp:revision>
  <dcterms:created xsi:type="dcterms:W3CDTF">2021-01-12T07:26:00Z</dcterms:created>
  <dcterms:modified xsi:type="dcterms:W3CDTF">2021-01-18T14:15:00Z</dcterms:modified>
</cp:coreProperties>
</file>